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b/>
          <w:u w:val="single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>HOZZÁJÁRULÓ NYILATKOZAT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pályázat résztvevője, illetve 18 éven aluli gyermek törvényes képviselője részére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személyes adatok kezeléséhez, sokszorosításhoz, továbbításhoz</w:t>
      </w:r>
    </w:p>
    <w:p>
      <w:pPr>
        <w:pStyle w:val="Normal"/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</w:rPr>
        <w:t xml:space="preserve">Alulírott …………………………………………………………………………………….…….…. pályázó, illetve a pályázó ……………………………………………………………………….. nevű gyermek törvényes képviselője jelen nyilatkozat aláírásával hozzájárulok, hogy a következő adatokat az Szekszárdi Német Nemzetiségi Önkormányzat az adatkezelési tájékoztatóban foglaltak szerint kezelje: </w:t>
      </w:r>
    </w:p>
    <w:p>
      <w:pPr>
        <w:pStyle w:val="Normal"/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</w:rPr>
        <w:t>Pályázó neve:</w:t>
        <w:tab/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</w:rPr>
        <w:t>Életkora:</w:t>
        <w:tab/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</w:rPr>
        <w:t>Postai címe:</w:t>
        <w:tab/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</w:rPr>
        <w:t xml:space="preserve">Tanintézménye neve, címe: </w:t>
        <w:tab/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</w:rPr>
        <w:t>Törvényes képviselő neve</w:t>
      </w:r>
      <w:r>
        <w:rPr>
          <w:rStyle w:val="Lbjegyzethorgony"/>
          <w:rFonts w:cs="Calibri" w:ascii="Calibri" w:hAnsi="Calibri" w:asciiTheme="minorHAnsi" w:cstheme="minorHAnsi" w:hAnsiTheme="minorHAnsi"/>
        </w:rPr>
        <w:footnoteReference w:id="2"/>
      </w:r>
      <w:r>
        <w:rPr>
          <w:rFonts w:cs="Calibri" w:ascii="Calibri" w:hAnsi="Calibri" w:asciiTheme="minorHAnsi" w:cstheme="minorHAnsi" w:hAnsiTheme="minorHAnsi"/>
        </w:rPr>
        <w:t>:</w:t>
        <w:tab/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</w:rPr>
        <w:t>Pályázó/Törvényes képviselő telefonszáma:</w:t>
        <w:tab/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</w:rPr>
        <w:t>Pályázó/Törvényes képviselő e-mail címe:</w:t>
        <w:tab/>
      </w:r>
    </w:p>
    <w:p>
      <w:pPr>
        <w:pStyle w:val="Normal"/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/>
          <w:b/>
          <w:b/>
          <w:u w:val="single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>Az adatkezelésre vonatkozó tájékoztatás:</w:t>
      </w:r>
    </w:p>
    <w:p>
      <w:pPr>
        <w:pStyle w:val="Normal"/>
        <w:rPr>
          <w:rFonts w:ascii="Calibri" w:hAnsi="Calibri" w:cs="Calibri"/>
          <w:u w:val="single"/>
        </w:rPr>
      </w:pPr>
      <w:r>
        <w:rPr>
          <w:rFonts w:cs="Calibri" w:cstheme="minorHAnsi" w:ascii="Calibri" w:hAnsi="Calibri"/>
          <w:u w:val="single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  <w:b/>
        </w:rPr>
        <w:t>Adatkezelő</w:t>
      </w:r>
      <w:r>
        <w:rPr>
          <w:rFonts w:cs="Calibri" w:ascii="Calibri" w:hAnsi="Calibri" w:asciiTheme="minorHAnsi" w:cstheme="minorHAnsi" w:hAnsiTheme="minorHAnsi"/>
        </w:rPr>
        <w:t>: Szekszárdi Német Nemzetiségi Önkormányzat.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  <w:b/>
        </w:rPr>
        <w:t>Adatkezelés célja</w:t>
      </w:r>
      <w:r>
        <w:rPr>
          <w:rFonts w:cs="Calibri" w:ascii="Calibri" w:hAnsi="Calibri" w:asciiTheme="minorHAnsi" w:cstheme="minorHAnsi" w:hAnsiTheme="minorHAnsi"/>
        </w:rPr>
        <w:t>: Az Szekszárdi Német Nemzetiségi Önkormányzat által a 2023. évi meghirdetett verseny szervezése.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  <w:b/>
        </w:rPr>
        <w:t>Kezelt adatok köre</w:t>
      </w:r>
      <w:r>
        <w:rPr>
          <w:rFonts w:cs="Calibri" w:ascii="Calibri" w:hAnsi="Calibri" w:asciiTheme="minorHAnsi" w:cstheme="minorHAnsi" w:hAnsiTheme="minorHAnsi"/>
        </w:rPr>
        <w:t>: a pályázó neve, valamint a törvényes képviselő neve és telefonszáma, postai elérhetősége, e-mail címe; továbbá a pályázó egyéb adatai, úgymint életkora és tanintézménye, az alkotása címe és a készítéskor alkalmazott technika.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  <w:b/>
        </w:rPr>
        <w:t>Adatkezelés jogalapja</w:t>
      </w:r>
      <w:r>
        <w:rPr>
          <w:rFonts w:cs="Calibri" w:ascii="Calibri" w:hAnsi="Calibri" w:asciiTheme="minorHAnsi" w:cstheme="minorHAnsi" w:hAnsiTheme="minorHAnsi"/>
        </w:rPr>
        <w:t>: a GDPR 6. cikk (1) a) szerinti érintetti hozzájárulás.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  <w:b/>
        </w:rPr>
        <w:t>Adattárolás határideje</w:t>
      </w:r>
      <w:r>
        <w:rPr>
          <w:rFonts w:cs="Calibri" w:ascii="Calibri" w:hAnsi="Calibri" w:asciiTheme="minorHAnsi" w:cstheme="minorHAnsi" w:hAnsiTheme="minorHAnsi"/>
        </w:rPr>
        <w:t>: a 2023. évi „Das Sterntal” című pályázat nyereményeinek átvétele, de legkésőbb a nyertesek kiválasztását követő 90 nap (kivéve a pályázati anyagokat, a pályázók nevét, életkorát és lakótelepülését).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  <w:b/>
        </w:rPr>
        <w:t>Adattárolás módja</w:t>
      </w:r>
      <w:r>
        <w:rPr>
          <w:rFonts w:cs="Calibri" w:ascii="Calibri" w:hAnsi="Calibri" w:asciiTheme="minorHAnsi" w:cstheme="minorHAnsi" w:hAnsiTheme="minorHAnsi"/>
        </w:rPr>
        <w:t>: elektronikus és papíralapon.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</w:rPr>
        <w:t xml:space="preserve">Alulírott, mint Pályázó (kiskorú Pályázó törvényes képviselője) hozzájárulok, hogy a Szekszárdi Német Nemzetiségi Önkormányzat által kiírt pályázatra beadott munkát, valamint a díjátadón készített felvételeket, kiállításon, kiadványban, közösségi oldalon, elektronikus vagy nyomtatott formában – a megjelenési felülettől függően az alkotó nevének, életkorának és lakótelepülésének feltüntetése mellett – a Szekszárdi Német Nemzetiségi Önkormányzat megjelentesse. 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Felhasználói jogok:</w:t>
      </w:r>
    </w:p>
    <w:p>
      <w:pPr>
        <w:pStyle w:val="Default"/>
        <w:jc w:val="both"/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</w:rPr>
        <w:t xml:space="preserve">A pályázaton való részvétellel a Pályázó a beküldött pályázati anyag határozatlan idejű, korlátlan felhasználási jogait a Szekszárdi Német Nemzetiségi Önkormányzat részére átruházza, amely magában foglalja a szerzői jogról szóló 1999. évi LXXVI. törvény (a továbbiakban: Szjtv.) 46. § szerinti harmadik személyre átruházhatóság jogát, valamint a 47. § szerinti – a mű átdolgozhatóságához és a mű többszörözéséhez való felhasználási jogosultságot is. A mű többszörözése magában foglalja a mű kép- vagy hangfelvételen rögzítését, illetve számítógéppel vagy elektronikus adathordozóra való másolását is, valamint az előzőekben felsorolt jogosítványokat is magában foglaló többszörözés jogának harmadik személy részére történő átengedését. A pályázó, illetve törvényes képviselője a pályamű beküldésével hozzájárul ahhoz, hogy alkotása szakmai kiadványokban, a Szekszárdi Német Nemzetiségi Önkormányzat és nyilvános felületein szerepeljen vagy felhasználásra kerülhessen. A művek felhasználási jogának átengedése térítésmentesen történik. </w:t>
      </w:r>
    </w:p>
    <w:p>
      <w:pPr>
        <w:pStyle w:val="Default"/>
        <w:jc w:val="both"/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Kelt: ……………………….., 2023. ………………………..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left="4956" w:hanging="0"/>
        <w:jc w:val="both"/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</w:rPr>
        <w:t>………</w:t>
      </w:r>
      <w:r>
        <w:rPr>
          <w:rFonts w:cs="Calibri" w:ascii="Calibri" w:hAnsi="Calibri" w:asciiTheme="minorHAnsi" w:cstheme="minorHAnsi" w:hAnsiTheme="minorHAnsi"/>
        </w:rPr>
        <w:t>..……………………………………………………</w:t>
      </w:r>
    </w:p>
    <w:p>
      <w:pPr>
        <w:pStyle w:val="Normal"/>
        <w:ind w:left="4248" w:firstLine="708"/>
        <w:jc w:val="both"/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</w:rPr>
        <w:t xml:space="preserve">    </w:t>
      </w:r>
      <w:r>
        <w:rPr>
          <w:rFonts w:cs="Calibri" w:ascii="Calibri" w:hAnsi="Calibri" w:asciiTheme="minorHAnsi" w:cstheme="minorHAnsi" w:hAnsiTheme="minorHAnsi"/>
        </w:rPr>
        <w:t>pályázó / törvényes képviselő aláírása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31871897"/>
    </w:sdtPr>
    <w:sdtContent>
      <w:p>
        <w:pPr>
          <w:pStyle w:val="Llb"/>
          <w:jc w:val="center"/>
          <w:rPr>
            <w:rFonts w:ascii="Calibri" w:hAnsi="Calibri" w:cs="Calibri"/>
            <w:sz w:val="22"/>
            <w:szCs w:val="22"/>
          </w:rPr>
        </w:pPr>
        <w:r>
          <w:rPr>
            <w:rFonts w:cs="Calibri" w:ascii="Calibri" w:hAnsi="Calibri" w:asciiTheme="minorHAnsi" w:cstheme="minorHAnsi" w:hAnsiTheme="minorHAnsi"/>
            <w:sz w:val="22"/>
            <w:szCs w:val="22"/>
          </w:rPr>
          <w:fldChar w:fldCharType="begin"/>
        </w:r>
        <w:r>
          <w:rPr>
            <w:sz w:val="22"/>
            <w:szCs w:val="22"/>
            <w:rFonts w:cs="Calibri" w:ascii="Calibri" w:hAnsi="Calibri"/>
          </w:rPr>
          <w:instrText xml:space="preserve"> PAGE </w:instrText>
        </w:r>
        <w:r>
          <w:rPr>
            <w:sz w:val="22"/>
            <w:szCs w:val="22"/>
            <w:rFonts w:cs="Calibri" w:ascii="Calibri" w:hAnsi="Calibri"/>
          </w:rPr>
          <w:fldChar w:fldCharType="separate"/>
        </w:r>
        <w:r>
          <w:rPr>
            <w:sz w:val="22"/>
            <w:szCs w:val="22"/>
            <w:rFonts w:cs="Calibri" w:ascii="Calibri" w:hAnsi="Calibri"/>
          </w:rPr>
          <w:t>2</w:t>
        </w:r>
        <w:r>
          <w:rPr>
            <w:sz w:val="22"/>
            <w:szCs w:val="22"/>
            <w:rFonts w:cs="Calibri" w:ascii="Calibri" w:hAnsi="Calibri"/>
          </w:rPr>
          <w:fldChar w:fldCharType="end"/>
        </w:r>
      </w:p>
    </w:sdtContent>
  </w:sdt>
  <w:p>
    <w:pPr>
      <w:pStyle w:val="Llb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Lbjegyzet"/>
        <w:rPr>
          <w:rFonts w:ascii="Calibri" w:hAnsi="Calibri" w:cs="Calibri"/>
        </w:rPr>
      </w:pPr>
      <w:r>
        <w:rPr>
          <w:rStyle w:val="Lbjegyzetkarakterek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18 év alatti pályázó esetén szükséges megadni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u-HU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 w:asciiTheme="minorHAnsi" w:cstheme="minorHAns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00ec"/>
    <w:pPr>
      <w:widowControl/>
      <w:bidi w:val="0"/>
      <w:spacing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szvegChar" w:customStyle="1">
    <w:name w:val="Lábjegyzetszöveg Char"/>
    <w:basedOn w:val="DefaultParagraphFont"/>
    <w:uiPriority w:val="99"/>
    <w:semiHidden/>
    <w:qFormat/>
    <w:rsid w:val="00b8686e"/>
    <w:rPr>
      <w:rFonts w:ascii="Times New Roman" w:hAnsi="Times New Roman" w:cs="Times New Roman"/>
      <w:sz w:val="20"/>
      <w:szCs w:val="20"/>
    </w:rPr>
  </w:style>
  <w:style w:type="character" w:styleId="Lbjegyzetkarakterek">
    <w:name w:val="Lábjegyzet-karakterek"/>
    <w:basedOn w:val="DefaultParagraphFont"/>
    <w:uiPriority w:val="99"/>
    <w:semiHidden/>
    <w:unhideWhenUsed/>
    <w:qFormat/>
    <w:rsid w:val="00b8686e"/>
    <w:rPr>
      <w:vertAlign w:val="superscript"/>
    </w:rPr>
  </w:style>
  <w:style w:type="character" w:styleId="Lbjegyzethorgony">
    <w:name w:val="Footnote Reference"/>
    <w:rPr>
      <w:vertAlign w:val="superscript"/>
    </w:rPr>
  </w:style>
  <w:style w:type="character" w:styleId="Internethivatkozs">
    <w:name w:val="Hyperlink"/>
    <w:basedOn w:val="DefaultParagraphFont"/>
    <w:uiPriority w:val="99"/>
    <w:unhideWhenUsed/>
    <w:rsid w:val="00b8686e"/>
    <w:rPr>
      <w:color w:val="0000FF" w:themeColor="hyperlink"/>
      <w:u w:val="single"/>
    </w:rPr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64511e"/>
    <w:rPr>
      <w:rFonts w:ascii="Tahoma" w:hAnsi="Tahoma" w:cs="Tahoma"/>
      <w:sz w:val="16"/>
      <w:szCs w:val="16"/>
    </w:rPr>
  </w:style>
  <w:style w:type="character" w:styleId="Megltogatottinternethivatkozs">
    <w:name w:val="FollowedHyperlink"/>
    <w:basedOn w:val="DefaultParagraphFont"/>
    <w:uiPriority w:val="99"/>
    <w:semiHidden/>
    <w:unhideWhenUsed/>
    <w:rsid w:val="00a835eb"/>
    <w:rPr>
      <w:color w:val="800080" w:themeColor="followedHyperlink"/>
      <w:u w:val="single"/>
    </w:rPr>
  </w:style>
  <w:style w:type="character" w:styleId="LfejChar" w:customStyle="1">
    <w:name w:val="Élőfej Char"/>
    <w:basedOn w:val="DefaultParagraphFont"/>
    <w:uiPriority w:val="99"/>
    <w:qFormat/>
    <w:rsid w:val="00544768"/>
    <w:rPr>
      <w:rFonts w:ascii="Times New Roman" w:hAnsi="Times New Roman" w:cs="Times New Roman"/>
      <w:sz w:val="24"/>
      <w:szCs w:val="24"/>
    </w:rPr>
  </w:style>
  <w:style w:type="character" w:styleId="LlbChar" w:customStyle="1">
    <w:name w:val="Élőláb Char"/>
    <w:basedOn w:val="DefaultParagraphFont"/>
    <w:uiPriority w:val="99"/>
    <w:qFormat/>
    <w:rsid w:val="00544768"/>
    <w:rPr>
      <w:rFonts w:ascii="Times New Roman" w:hAnsi="Times New Roman" w:cs="Times New Roman"/>
      <w:sz w:val="24"/>
      <w:szCs w:val="24"/>
    </w:rPr>
  </w:style>
  <w:style w:type="character" w:styleId="Vgjegyzethorgony">
    <w:name w:val="Endnote Reference"/>
    <w:rPr>
      <w:vertAlign w:val="superscript"/>
    </w:rPr>
  </w:style>
  <w:style w:type="character" w:styleId="Vgjegyzetkarakterek">
    <w:name w:val="Végjegyzet-karakterek"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bjegyzet">
    <w:name w:val="Footnote Text"/>
    <w:basedOn w:val="Normal"/>
    <w:link w:val="LbjegyzetszvegChar"/>
    <w:uiPriority w:val="99"/>
    <w:semiHidden/>
    <w:unhideWhenUsed/>
    <w:rsid w:val="00b8686e"/>
    <w:pPr/>
    <w:rPr>
      <w:sz w:val="20"/>
      <w:szCs w:val="20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64511e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6e4c64"/>
    <w:pPr>
      <w:widowControl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hu-HU" w:eastAsia="en-US" w:bidi="ar-SA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rsid w:val="0054476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link w:val="LlbChar"/>
    <w:uiPriority w:val="99"/>
    <w:unhideWhenUsed/>
    <w:rsid w:val="00544768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F8989-748F-4224-80CB-EF328458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LibreOffice/7.4.5.1$Windows_X86_64 LibreOffice_project/9c0871452b3918c1019dde9bfac75448afc4b57f</Application>
  <AppVersion>15.0000</AppVersion>
  <Pages>2</Pages>
  <Words>363</Words>
  <Characters>2763</Characters>
  <CharactersWithSpaces>3119</CharactersWithSpaces>
  <Paragraphs>26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2022-01-18T07:17:00Z</dcterms:created>
  <dc:creator>Dr. Gellér Zita Márta</dc:creator>
  <dc:description/>
  <dc:language>hu-HU</dc:language>
  <cp:lastModifiedBy>dr. Horváth Annamária</cp:lastModifiedBy>
  <cp:lastPrinted>2022-01-18T07:17:00Z</cp:lastPrinted>
  <dcterms:modified xsi:type="dcterms:W3CDTF">2023-02-08T08:30:00Z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